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77"/>
      </w:tblGrid>
      <w:tr w:rsidR="00947C49" w:rsidRPr="00A3289A" w14:paraId="454FDE48" w14:textId="77777777" w:rsidTr="00F34351">
        <w:tc>
          <w:tcPr>
            <w:tcW w:w="10173" w:type="dxa"/>
          </w:tcPr>
          <w:p w14:paraId="5958D1F0" w14:textId="77777777" w:rsidR="00947C49" w:rsidRDefault="00947C49" w:rsidP="00F343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F7AC54C" w14:textId="77777777" w:rsidR="00947C49" w:rsidRPr="00A3289A" w:rsidRDefault="00947C49" w:rsidP="007A3AF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89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9</w:t>
            </w:r>
          </w:p>
          <w:p w14:paraId="3BDBA5C2" w14:textId="77777777" w:rsidR="00A3289A" w:rsidRPr="00A3289A" w:rsidRDefault="00A3289A" w:rsidP="007A3AF2">
            <w:pPr>
              <w:pStyle w:val="2"/>
              <w:shd w:val="clear" w:color="auto" w:fill="auto"/>
              <w:spacing w:before="0" w:after="0" w:line="240" w:lineRule="auto"/>
              <w:ind w:left="149" w:right="40"/>
              <w:jc w:val="right"/>
            </w:pPr>
            <w:bookmarkStart w:id="0" w:name="_Hlk92972915"/>
            <w:r w:rsidRPr="00A3289A">
              <w:t xml:space="preserve">к Регламенту подготовки </w:t>
            </w:r>
            <w:r w:rsidRPr="00A3289A">
              <w:br/>
              <w:t>и проведения всероссийских проверочных работ</w:t>
            </w:r>
          </w:p>
          <w:p w14:paraId="2BB7CD68" w14:textId="7472E987" w:rsidR="00947C49" w:rsidRPr="00A3289A" w:rsidRDefault="00A3289A" w:rsidP="007A3AF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8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F72BF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организациях Архангельской</w:t>
            </w:r>
            <w:r w:rsidRPr="00A328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bookmarkEnd w:id="0"/>
          </w:p>
        </w:tc>
      </w:tr>
    </w:tbl>
    <w:p w14:paraId="240F3F48" w14:textId="77777777" w:rsidR="00947C49" w:rsidRDefault="00947C49" w:rsidP="00947C4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7FB7FCD" w14:textId="77777777" w:rsidR="00947C49" w:rsidRDefault="00947C49" w:rsidP="00947C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 О Р М А</w:t>
      </w:r>
    </w:p>
    <w:p w14:paraId="0662C2BA" w14:textId="77777777" w:rsidR="00947C49" w:rsidRPr="00CE19EE" w:rsidRDefault="00947C49" w:rsidP="00947C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акта перепроверки ответов участников всероссийских проверочных работ независимым экспертом</w:t>
      </w:r>
    </w:p>
    <w:p w14:paraId="15D518BD" w14:textId="77777777" w:rsidR="00745926" w:rsidRPr="00745926" w:rsidRDefault="00745926" w:rsidP="007459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5926">
        <w:rPr>
          <w:rFonts w:ascii="Times New Roman" w:eastAsia="Times New Roman" w:hAnsi="Times New Roman" w:cs="Times New Roman"/>
          <w:b/>
          <w:sz w:val="28"/>
          <w:szCs w:val="28"/>
        </w:rPr>
        <w:t>на муниципальном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745926">
        <w:rPr>
          <w:rFonts w:ascii="Times New Roman" w:eastAsia="Times New Roman" w:hAnsi="Times New Roman" w:cs="Times New Roman"/>
          <w:b/>
          <w:sz w:val="28"/>
          <w:szCs w:val="28"/>
        </w:rPr>
        <w:t>региональном уровне</w:t>
      </w:r>
    </w:p>
    <w:p w14:paraId="2B22C2DC" w14:textId="77777777" w:rsidR="00745926" w:rsidRPr="008C1C66" w:rsidRDefault="00745926" w:rsidP="00745926">
      <w:pPr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45926">
        <w:rPr>
          <w:rFonts w:ascii="Times New Roman" w:eastAsia="Times New Roman" w:hAnsi="Times New Roman" w:cs="Times New Roman"/>
          <w:bCs/>
          <w:sz w:val="20"/>
          <w:szCs w:val="20"/>
        </w:rPr>
        <w:t>(нужное подчеркнуть)</w:t>
      </w:r>
    </w:p>
    <w:p w14:paraId="6F9A2E3D" w14:textId="77777777" w:rsidR="00947C49" w:rsidRDefault="00947C49" w:rsidP="00947C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556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389"/>
        <w:gridCol w:w="1418"/>
        <w:gridCol w:w="850"/>
        <w:gridCol w:w="1418"/>
        <w:gridCol w:w="1559"/>
        <w:gridCol w:w="1559"/>
        <w:gridCol w:w="992"/>
        <w:gridCol w:w="1134"/>
        <w:gridCol w:w="1418"/>
        <w:gridCol w:w="1276"/>
        <w:gridCol w:w="1275"/>
        <w:gridCol w:w="1275"/>
      </w:tblGrid>
      <w:tr w:rsidR="00947C49" w:rsidRPr="00474A5B" w14:paraId="26E72678" w14:textId="77777777" w:rsidTr="00156598">
        <w:tc>
          <w:tcPr>
            <w:tcW w:w="1389" w:type="dxa"/>
            <w:vAlign w:val="center"/>
          </w:tcPr>
          <w:p w14:paraId="08ECBC78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14:paraId="7D07070E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</w:p>
          <w:p w14:paraId="1E5EF537" w14:textId="5F9320A4" w:rsidR="00947C49" w:rsidRPr="00E60F85" w:rsidRDefault="00947C49" w:rsidP="00156598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района</w:t>
            </w:r>
            <w:r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/ муниципального округа/городского </w:t>
            </w: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1418" w:type="dxa"/>
            <w:vAlign w:val="center"/>
          </w:tcPr>
          <w:p w14:paraId="3BF20E1B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14:paraId="5013F474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образовательной </w:t>
            </w:r>
          </w:p>
          <w:p w14:paraId="2895ED65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организации</w:t>
            </w:r>
          </w:p>
        </w:tc>
        <w:tc>
          <w:tcPr>
            <w:tcW w:w="850" w:type="dxa"/>
            <w:vAlign w:val="center"/>
          </w:tcPr>
          <w:p w14:paraId="1AC0FAB5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1418" w:type="dxa"/>
            <w:vAlign w:val="center"/>
          </w:tcPr>
          <w:p w14:paraId="785EC260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Учебный предмет</w:t>
            </w:r>
          </w:p>
        </w:tc>
        <w:tc>
          <w:tcPr>
            <w:tcW w:w="1559" w:type="dxa"/>
            <w:vAlign w:val="center"/>
          </w:tcPr>
          <w:p w14:paraId="6653C7CC" w14:textId="77777777" w:rsidR="00947C49" w:rsidRPr="00E60F85" w:rsidRDefault="00947C49" w:rsidP="00947C49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ФИО эксперта, проверявшего </w:t>
            </w:r>
            <w:r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работу</w:t>
            </w:r>
          </w:p>
        </w:tc>
        <w:tc>
          <w:tcPr>
            <w:tcW w:w="1559" w:type="dxa"/>
            <w:vAlign w:val="center"/>
          </w:tcPr>
          <w:p w14:paraId="3724BEBE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Код работы</w:t>
            </w:r>
          </w:p>
        </w:tc>
        <w:tc>
          <w:tcPr>
            <w:tcW w:w="992" w:type="dxa"/>
            <w:vAlign w:val="center"/>
          </w:tcPr>
          <w:p w14:paraId="17B64C81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Вариант</w:t>
            </w:r>
          </w:p>
        </w:tc>
        <w:tc>
          <w:tcPr>
            <w:tcW w:w="1134" w:type="dxa"/>
            <w:vAlign w:val="center"/>
          </w:tcPr>
          <w:p w14:paraId="47A19D4C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Итоговый балл</w:t>
            </w:r>
          </w:p>
        </w:tc>
        <w:tc>
          <w:tcPr>
            <w:tcW w:w="1418" w:type="dxa"/>
            <w:vAlign w:val="center"/>
          </w:tcPr>
          <w:p w14:paraId="1E1C3B70" w14:textId="77777777" w:rsidR="00947C49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ФИО независимого эксперта </w:t>
            </w:r>
          </w:p>
          <w:p w14:paraId="3C20EE76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(на перепроверке)</w:t>
            </w:r>
          </w:p>
        </w:tc>
        <w:tc>
          <w:tcPr>
            <w:tcW w:w="1276" w:type="dxa"/>
            <w:vAlign w:val="center"/>
          </w:tcPr>
          <w:p w14:paraId="5668F63D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Итоговый балл за работу, поставленный независимым экспертом</w:t>
            </w:r>
          </w:p>
        </w:tc>
        <w:tc>
          <w:tcPr>
            <w:tcW w:w="1275" w:type="dxa"/>
            <w:vAlign w:val="center"/>
          </w:tcPr>
          <w:p w14:paraId="13BB660B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Результат </w:t>
            </w:r>
          </w:p>
          <w:p w14:paraId="17466C58" w14:textId="77777777" w:rsidR="00947C49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(итоговый балл повысился/</w:t>
            </w:r>
          </w:p>
          <w:p w14:paraId="03B7363A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E60F85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понизился/ остался без изменений</w:t>
            </w:r>
          </w:p>
        </w:tc>
        <w:tc>
          <w:tcPr>
            <w:tcW w:w="1275" w:type="dxa"/>
            <w:vAlign w:val="center"/>
          </w:tcPr>
          <w:p w14:paraId="26A802C6" w14:textId="77777777" w:rsidR="00947C49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Комментарий независимого эксперта </w:t>
            </w:r>
          </w:p>
          <w:p w14:paraId="167F2625" w14:textId="77777777" w:rsidR="00947C49" w:rsidRPr="00E60F85" w:rsidRDefault="00947C49" w:rsidP="00F34351">
            <w:pPr>
              <w:jc w:val="center"/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</w:pPr>
            <w:r w:rsidRPr="00947C49"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>(причина изменения балла)</w:t>
            </w:r>
            <w:r>
              <w:rPr>
                <w:rStyle w:val="fontstyle01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47C49" w:rsidRPr="00474A5B" w14:paraId="46C8E8E9" w14:textId="77777777" w:rsidTr="00F34351">
        <w:tc>
          <w:tcPr>
            <w:tcW w:w="1389" w:type="dxa"/>
          </w:tcPr>
          <w:p w14:paraId="0CBB98F2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E73D1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1FE956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474861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B09DA8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D2FDE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42189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B70505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485D79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69778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5D860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EB6D32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  <w:tr w:rsidR="00947C49" w:rsidRPr="00474A5B" w14:paraId="0F6A688A" w14:textId="77777777" w:rsidTr="00F34351">
        <w:tc>
          <w:tcPr>
            <w:tcW w:w="1389" w:type="dxa"/>
          </w:tcPr>
          <w:p w14:paraId="249C1301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91D778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03E2B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1D9BA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E99508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075E7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C0A5F9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ABFCB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0B390D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98542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E1515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FAED32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  <w:tr w:rsidR="00947C49" w:rsidRPr="00474A5B" w14:paraId="20B99C57" w14:textId="77777777" w:rsidTr="00F34351">
        <w:tc>
          <w:tcPr>
            <w:tcW w:w="1389" w:type="dxa"/>
          </w:tcPr>
          <w:p w14:paraId="003933A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7F4604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ADD1B6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52F534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95ADA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347AE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5B941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4DC5C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806A1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32AF4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638BA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F1B50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  <w:tr w:rsidR="00947C49" w:rsidRPr="00474A5B" w14:paraId="73D6AA85" w14:textId="77777777" w:rsidTr="00F34351">
        <w:tc>
          <w:tcPr>
            <w:tcW w:w="1389" w:type="dxa"/>
          </w:tcPr>
          <w:p w14:paraId="0BAF7932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C9207E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F07DD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190C9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056C4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16BA48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F5065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011B8F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B22C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C2005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94C1F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E29E1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  <w:tr w:rsidR="00947C49" w:rsidRPr="00474A5B" w14:paraId="382AF5BA" w14:textId="77777777" w:rsidTr="00F34351">
        <w:tc>
          <w:tcPr>
            <w:tcW w:w="1389" w:type="dxa"/>
          </w:tcPr>
          <w:p w14:paraId="0D58A0F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22CAF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D12CE9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B4D5E9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7F41CF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0C66D5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1E1E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D443AA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34CE9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E5432E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4EFF86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AD79E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  <w:tr w:rsidR="00947C49" w:rsidRPr="00474A5B" w14:paraId="15F51F1D" w14:textId="77777777" w:rsidTr="00F34351">
        <w:tc>
          <w:tcPr>
            <w:tcW w:w="1389" w:type="dxa"/>
          </w:tcPr>
          <w:p w14:paraId="6321B3BD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F94B54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CB9E0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7B059C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92DD95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4B618B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E9BEC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7C0DD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BEB487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207B81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2EE340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D0CA7E" w14:textId="77777777" w:rsidR="00947C49" w:rsidRPr="00474A5B" w:rsidRDefault="00947C49" w:rsidP="00F34351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</w:tr>
    </w:tbl>
    <w:p w14:paraId="39C6B2A8" w14:textId="77777777" w:rsidR="00864C35" w:rsidRDefault="00864C35" w:rsidP="00947C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C8FBF5" w14:textId="77777777" w:rsidR="00745926" w:rsidRPr="00C01A63" w:rsidRDefault="00745926" w:rsidP="00745926">
      <w:pPr>
        <w:rPr>
          <w:rStyle w:val="fontstyle01"/>
          <w:rFonts w:ascii="Times New Roman" w:hAnsi="Times New Roman" w:cs="Times New Roman"/>
        </w:rPr>
      </w:pPr>
      <w:r w:rsidRPr="00745926">
        <w:rPr>
          <w:rStyle w:val="fontstyle01"/>
          <w:rFonts w:ascii="Times New Roman" w:hAnsi="Times New Roman" w:cs="Times New Roman"/>
        </w:rPr>
        <w:t>Дата проведения перепроверки:</w:t>
      </w:r>
    </w:p>
    <w:p w14:paraId="4976BBCC" w14:textId="77777777" w:rsidR="00947C49" w:rsidRPr="00E60F85" w:rsidRDefault="00947C49" w:rsidP="00947C49">
      <w:pPr>
        <w:rPr>
          <w:rStyle w:val="fontstyle01"/>
          <w:rFonts w:asciiTheme="minorHAnsi" w:hAnsiTheme="minorHAnsi"/>
          <w:sz w:val="16"/>
          <w:szCs w:val="16"/>
        </w:rPr>
      </w:pPr>
    </w:p>
    <w:p w14:paraId="6B0F5A1F" w14:textId="77777777" w:rsidR="00947C49" w:rsidRPr="00E60F85" w:rsidRDefault="00947C49" w:rsidP="00947C49">
      <w:pPr>
        <w:rPr>
          <w:rStyle w:val="fontstyle01"/>
          <w:rFonts w:ascii="Times New Roman" w:hAnsi="Times New Roman" w:cs="Times New Roman"/>
        </w:rPr>
      </w:pPr>
      <w:r w:rsidRPr="00E60F85">
        <w:rPr>
          <w:rStyle w:val="fontstyle01"/>
          <w:rFonts w:ascii="Times New Roman" w:hAnsi="Times New Roman" w:cs="Times New Roman"/>
        </w:rPr>
        <w:t xml:space="preserve">Независимый эксперт </w:t>
      </w:r>
      <w:r w:rsidRPr="00E60F85">
        <w:rPr>
          <w:rStyle w:val="fontstyle01"/>
          <w:rFonts w:ascii="Times New Roman" w:hAnsi="Times New Roman" w:cs="Times New Roman"/>
        </w:rPr>
        <w:tab/>
      </w:r>
      <w:r w:rsidRPr="00E60F85"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  <w:t xml:space="preserve">Подпись </w:t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</w:r>
      <w:r>
        <w:rPr>
          <w:rStyle w:val="fontstyle01"/>
          <w:rFonts w:ascii="Times New Roman" w:hAnsi="Times New Roman" w:cs="Times New Roman"/>
        </w:rPr>
        <w:tab/>
        <w:t>Ф.И.О.</w:t>
      </w:r>
    </w:p>
    <w:p w14:paraId="47014F5F" w14:textId="77777777" w:rsidR="00947C49" w:rsidRPr="00E60F85" w:rsidRDefault="00947C49" w:rsidP="00947C49">
      <w:pPr>
        <w:rPr>
          <w:rStyle w:val="fontstyle01"/>
          <w:rFonts w:ascii="Times New Roman" w:hAnsi="Times New Roman" w:cs="Times New Roman"/>
        </w:rPr>
      </w:pPr>
      <w:r w:rsidRPr="00E60F85">
        <w:rPr>
          <w:rStyle w:val="fontstyle01"/>
          <w:rFonts w:ascii="Times New Roman" w:hAnsi="Times New Roman" w:cs="Times New Roman"/>
        </w:rPr>
        <w:tab/>
      </w:r>
      <w:r w:rsidRPr="00E60F85">
        <w:rPr>
          <w:rStyle w:val="fontstyle01"/>
          <w:rFonts w:ascii="Times New Roman" w:hAnsi="Times New Roman" w:cs="Times New Roman"/>
        </w:rPr>
        <w:tab/>
      </w:r>
      <w:r w:rsidRPr="00E60F85">
        <w:rPr>
          <w:rStyle w:val="fontstyle01"/>
          <w:rFonts w:ascii="Times New Roman" w:hAnsi="Times New Roman" w:cs="Times New Roman"/>
        </w:rPr>
        <w:tab/>
      </w:r>
      <w:r w:rsidRPr="00E60F85">
        <w:rPr>
          <w:rStyle w:val="fontstyle01"/>
          <w:rFonts w:ascii="Times New Roman" w:hAnsi="Times New Roman" w:cs="Times New Roman"/>
        </w:rPr>
        <w:tab/>
        <w:t xml:space="preserve">           </w:t>
      </w:r>
    </w:p>
    <w:p w14:paraId="184ECFF2" w14:textId="77777777" w:rsidR="00615383" w:rsidRDefault="00947C49" w:rsidP="00947C49">
      <w:pPr>
        <w:jc w:val="center"/>
      </w:pPr>
      <w:r>
        <w:t>_______________</w:t>
      </w:r>
    </w:p>
    <w:sectPr w:rsidR="00615383" w:rsidSect="00A3289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C49"/>
    <w:rsid w:val="00156598"/>
    <w:rsid w:val="00212D56"/>
    <w:rsid w:val="00292E64"/>
    <w:rsid w:val="0039650E"/>
    <w:rsid w:val="00404E60"/>
    <w:rsid w:val="00615383"/>
    <w:rsid w:val="00745926"/>
    <w:rsid w:val="00787835"/>
    <w:rsid w:val="007A3AF2"/>
    <w:rsid w:val="00864C35"/>
    <w:rsid w:val="00947C49"/>
    <w:rsid w:val="00974952"/>
    <w:rsid w:val="00A3289A"/>
    <w:rsid w:val="00B253FA"/>
    <w:rsid w:val="00CD6700"/>
    <w:rsid w:val="00C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7CEA"/>
  <w15:docId w15:val="{C7759B62-EF32-4DCA-8F96-180C40CE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C4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7C4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47C49"/>
    <w:rPr>
      <w:rFonts w:ascii="Courier" w:hAnsi="Courie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4">
    <w:name w:val="Основной текст_"/>
    <w:basedOn w:val="a0"/>
    <w:link w:val="2"/>
    <w:rsid w:val="00A3289A"/>
    <w:rPr>
      <w:rFonts w:eastAsia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A3289A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Кулакова Ирина Викторовна</cp:lastModifiedBy>
  <cp:revision>9</cp:revision>
  <cp:lastPrinted>2021-02-15T15:21:00Z</cp:lastPrinted>
  <dcterms:created xsi:type="dcterms:W3CDTF">2021-01-29T11:31:00Z</dcterms:created>
  <dcterms:modified xsi:type="dcterms:W3CDTF">2024-02-12T06:52:00Z</dcterms:modified>
</cp:coreProperties>
</file>